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12E" w:rsidRDefault="00E129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СЦЕНАРИЙ УРОКА ДЛЯ 8-9 КЛАССОВ</w:t>
      </w:r>
    </w:p>
    <w:p w:rsidR="003E512E" w:rsidRDefault="003E512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d"/>
        <w:tblW w:w="1488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6804"/>
        <w:gridCol w:w="4579"/>
        <w:gridCol w:w="1097"/>
      </w:tblGrid>
      <w:tr w:rsidR="003E512E">
        <w:trPr>
          <w:tblHeader/>
          <w:jc w:val="center"/>
        </w:trPr>
        <w:tc>
          <w:tcPr>
            <w:tcW w:w="2405" w:type="dxa"/>
          </w:tcPr>
          <w:p w:rsidR="003E512E" w:rsidRDefault="00E1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слайда и /или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дидактич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материал</w:t>
            </w:r>
          </w:p>
        </w:tc>
        <w:tc>
          <w:tcPr>
            <w:tcW w:w="6804" w:type="dxa"/>
            <w:vAlign w:val="center"/>
          </w:tcPr>
          <w:p w:rsidR="003E512E" w:rsidRDefault="00E1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Деятельность спикера</w:t>
            </w:r>
          </w:p>
        </w:tc>
        <w:tc>
          <w:tcPr>
            <w:tcW w:w="4579" w:type="dxa"/>
            <w:vAlign w:val="center"/>
          </w:tcPr>
          <w:p w:rsidR="003E512E" w:rsidRDefault="00E1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1097" w:type="dxa"/>
            <w:vAlign w:val="center"/>
          </w:tcPr>
          <w:p w:rsidR="003E512E" w:rsidRDefault="00E1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Тайминг</w:t>
            </w:r>
            <w:proofErr w:type="spellEnd"/>
          </w:p>
        </w:tc>
      </w:tr>
      <w:tr w:rsidR="003E512E">
        <w:trPr>
          <w:jc w:val="center"/>
        </w:trPr>
        <w:tc>
          <w:tcPr>
            <w:tcW w:w="13788" w:type="dxa"/>
            <w:gridSpan w:val="3"/>
          </w:tcPr>
          <w:p w:rsidR="003E512E" w:rsidRDefault="00E1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ЭТАП 1: ПРОБЛЕМНАЯ ДИСКУССИЯ «ЧТО ТАКОЕ ДИПФЕЙКИ И ЧЕМ ОНИ ОПАСНЫ ДЛЯ НАШИХ ФИНАНСОВ»</w:t>
            </w:r>
          </w:p>
        </w:tc>
        <w:tc>
          <w:tcPr>
            <w:tcW w:w="1097" w:type="dxa"/>
          </w:tcPr>
          <w:p w:rsidR="003E512E" w:rsidRDefault="00E1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 мин.</w:t>
            </w:r>
          </w:p>
        </w:tc>
      </w:tr>
      <w:tr w:rsidR="003E512E">
        <w:trPr>
          <w:trHeight w:val="2058"/>
          <w:jc w:val="center"/>
        </w:trPr>
        <w:tc>
          <w:tcPr>
            <w:tcW w:w="2405" w:type="dxa"/>
          </w:tcPr>
          <w:p w:rsidR="003E512E" w:rsidRDefault="00E12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Слайд 1</w:t>
            </w:r>
          </w:p>
          <w:p w:rsidR="003E512E" w:rsidRDefault="003E51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3E512E" w:rsidRDefault="00E129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ПРЕДСТАВЛЕНИЕ</w:t>
            </w:r>
          </w:p>
          <w:p w:rsidR="003E512E" w:rsidRDefault="00E12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«Здравствуйте, ребята (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учащиеся  /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друзья), педагоги, родители! </w:t>
            </w:r>
          </w:p>
          <w:p w:rsidR="003E512E" w:rsidRDefault="00E129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Меня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зовут….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., я являюсь….»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(коротко о своей деятельности в области финансов и/или финансовой грамотности).</w:t>
            </w:r>
          </w:p>
        </w:tc>
        <w:tc>
          <w:tcPr>
            <w:tcW w:w="4579" w:type="dxa"/>
            <w:vAlign w:val="center"/>
          </w:tcPr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Учащиеся разделены на 4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группы,  на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первом этапе могут сидеть не по группам, а как обычно.</w:t>
            </w:r>
          </w:p>
          <w:p w:rsidR="003E512E" w:rsidRDefault="003E5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E1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Слушают.</w:t>
            </w:r>
          </w:p>
        </w:tc>
        <w:tc>
          <w:tcPr>
            <w:tcW w:w="1097" w:type="dxa"/>
            <w:vAlign w:val="center"/>
          </w:tcPr>
          <w:p w:rsidR="003E512E" w:rsidRDefault="00E1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  <w:p w:rsidR="003E512E" w:rsidRDefault="00E1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мин.</w:t>
            </w:r>
          </w:p>
        </w:tc>
      </w:tr>
      <w:tr w:rsidR="003E512E">
        <w:trPr>
          <w:trHeight w:val="699"/>
          <w:jc w:val="center"/>
        </w:trPr>
        <w:tc>
          <w:tcPr>
            <w:tcW w:w="2405" w:type="dxa"/>
          </w:tcPr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Слайд 1</w:t>
            </w: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Вводит в тему: «Наша встреча посвящена одной из важнейших тем современного мира – финансовому мошенничеству в цифровой среде». </w:t>
            </w: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Обращается к классу: «Что вы знаете о финансовом мошенничестве в цифровой среде? </w:t>
            </w: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Какие виды финансового мошенничества в цифровой среде вы знаете, слышали, возможно, даже имели негативный опыт?»</w:t>
            </w: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Если учащиеся затрудняются отвечать, спикер помогает им с ответами.</w:t>
            </w: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Продолжает: «В процессе управления личными (семейными) финансами у каждого человека возникают определенные риски, одним из которых является финансовое мошенничество. Современный мошенник часто оказывается на шаг впереди своей жертвы. В мире, где процветают цифровые технологии, на сегодняшний день уже существуют несколько мошеннических схем в цифровой среде, которые используются для кражи денег. Давайте рассмотрим наиболее распространенные из них».</w:t>
            </w: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9" w:type="dxa"/>
          </w:tcPr>
          <w:p w:rsidR="003E512E" w:rsidRDefault="00E1293E">
            <w:pPr>
              <w:spacing w:after="0" w:line="240" w:lineRule="auto"/>
              <w:ind w:right="-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Слушают.</w:t>
            </w:r>
          </w:p>
          <w:p w:rsidR="003E512E" w:rsidRDefault="003E512E">
            <w:pPr>
              <w:spacing w:after="0" w:line="240" w:lineRule="auto"/>
              <w:ind w:right="-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ind w:right="-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E1293E">
            <w:pPr>
              <w:spacing w:after="0" w:line="240" w:lineRule="auto"/>
              <w:ind w:right="-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Отвечают на вопросы лектора:</w:t>
            </w:r>
          </w:p>
          <w:p w:rsidR="003E512E" w:rsidRDefault="00E1293E">
            <w:pPr>
              <w:numPr>
                <w:ilvl w:val="0"/>
                <w:numId w:val="1"/>
              </w:numPr>
              <w:spacing w:after="0" w:line="240" w:lineRule="auto"/>
              <w:ind w:left="283" w:right="-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фальшивые (мошеннические) звонки;</w:t>
            </w:r>
          </w:p>
          <w:p w:rsidR="003E512E" w:rsidRDefault="00E1293E">
            <w:pPr>
              <w:numPr>
                <w:ilvl w:val="0"/>
                <w:numId w:val="1"/>
              </w:numPr>
              <w:spacing w:after="0" w:line="240" w:lineRule="auto"/>
              <w:ind w:left="283" w:right="-3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взлом банковских счетов;</w:t>
            </w:r>
          </w:p>
          <w:p w:rsidR="003E512E" w:rsidRDefault="00E1293E">
            <w:pPr>
              <w:numPr>
                <w:ilvl w:val="0"/>
                <w:numId w:val="1"/>
              </w:numPr>
              <w:spacing w:after="0" w:line="240" w:lineRule="auto"/>
              <w:ind w:left="283" w:right="-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кража личных данных;</w:t>
            </w:r>
          </w:p>
          <w:p w:rsidR="003E512E" w:rsidRDefault="00E1293E">
            <w:pPr>
              <w:numPr>
                <w:ilvl w:val="0"/>
                <w:numId w:val="1"/>
              </w:numPr>
              <w:spacing w:after="0" w:line="240" w:lineRule="auto"/>
              <w:ind w:left="283" w:right="-3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вымогательство с использованием фальшивых видео и аудио образов и т. д.</w:t>
            </w:r>
          </w:p>
          <w:p w:rsidR="003E512E" w:rsidRDefault="003E512E">
            <w:pPr>
              <w:spacing w:after="0" w:line="240" w:lineRule="auto"/>
              <w:ind w:left="720" w:right="-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E1293E">
            <w:pPr>
              <w:spacing w:after="0" w:line="240" w:lineRule="auto"/>
              <w:ind w:right="-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Слушают.</w:t>
            </w:r>
          </w:p>
          <w:p w:rsidR="003E512E" w:rsidRDefault="003E512E">
            <w:pPr>
              <w:spacing w:after="0" w:line="240" w:lineRule="auto"/>
              <w:ind w:left="720" w:right="-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ind w:left="720" w:right="-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ind w:right="-13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</w:tcPr>
          <w:p w:rsidR="003E512E" w:rsidRDefault="00E1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  <w:p w:rsidR="003E512E" w:rsidRDefault="00E1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мин.</w:t>
            </w:r>
          </w:p>
        </w:tc>
      </w:tr>
      <w:tr w:rsidR="003E512E">
        <w:trPr>
          <w:trHeight w:val="4101"/>
          <w:jc w:val="center"/>
        </w:trPr>
        <w:tc>
          <w:tcPr>
            <w:tcW w:w="2405" w:type="dxa"/>
          </w:tcPr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Слайд 2</w:t>
            </w:r>
          </w:p>
        </w:tc>
        <w:tc>
          <w:tcPr>
            <w:tcW w:w="6804" w:type="dxa"/>
          </w:tcPr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Спикер: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Фишинг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Это ситуация, при которой мошенник старается обманом получить доступ к важной финансовой информации: логинам и паролям для входа в личные кабинеты, данным банковских карт и паспортов, кодам верификации, личным фотографиям, важной переписке — всему тому, что может помочь ему заполучить ваши деньги.</w:t>
            </w:r>
          </w:p>
          <w:p w:rsidR="003E512E" w:rsidRDefault="00E1293E">
            <w:pPr>
              <w:pBdr>
                <w:right w:val="none" w:sz="0" w:space="15" w:color="000000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Например, если на сайте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Авито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продавец предлагает вам оплатить покупку на сайте avit0-d0stavka.mysite.com, – это одна из разновидностей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фишинга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Другой вариант: вас могут попросить ввести логин и пароль от личного кабинета на сайте или номер и код от мессенджера, чтобы «получить подарок».</w:t>
            </w:r>
          </w:p>
          <w:p w:rsidR="003E512E" w:rsidRDefault="00E1293E">
            <w:pPr>
              <w:pBdr>
                <w:right w:val="none" w:sz="0" w:space="15" w:color="000000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Далее спикер задает вопрос: «А вы или ваши знакомые/родные/друзья сталкивались 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фишингом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?» (принимает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ответа).</w:t>
            </w:r>
          </w:p>
        </w:tc>
        <w:tc>
          <w:tcPr>
            <w:tcW w:w="4579" w:type="dxa"/>
          </w:tcPr>
          <w:p w:rsidR="003E512E" w:rsidRDefault="00E1293E">
            <w:pPr>
              <w:spacing w:after="0" w:line="240" w:lineRule="auto"/>
              <w:ind w:left="141" w:right="-3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Могут рассказать об этом виде мошенничества, если знают.</w:t>
            </w:r>
          </w:p>
          <w:p w:rsidR="003E512E" w:rsidRDefault="00E1293E">
            <w:pPr>
              <w:spacing w:after="0" w:line="240" w:lineRule="auto"/>
              <w:ind w:left="141" w:right="-36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Если учащиеся проявляют инициативу в ответах, то можно дать возможность кому-то из них рассказать о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фишинге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.</w:t>
            </w:r>
          </w:p>
          <w:p w:rsidR="003E512E" w:rsidRDefault="003E512E">
            <w:pPr>
              <w:spacing w:after="0" w:line="240" w:lineRule="auto"/>
              <w:ind w:left="141" w:right="-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ind w:right="-135" w:firstLine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ind w:right="-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ind w:right="-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ind w:right="-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ind w:right="-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ind w:right="-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E1293E">
            <w:pPr>
              <w:spacing w:after="0" w:line="240" w:lineRule="auto"/>
              <w:ind w:right="-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Отвечают на вопрос спикера.</w:t>
            </w:r>
          </w:p>
          <w:p w:rsidR="003E512E" w:rsidRDefault="003E512E">
            <w:pPr>
              <w:spacing w:after="0" w:line="240" w:lineRule="auto"/>
              <w:ind w:right="-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</w:tcPr>
          <w:p w:rsidR="003E512E" w:rsidRDefault="00E1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1 мин.</w:t>
            </w:r>
          </w:p>
        </w:tc>
      </w:tr>
      <w:tr w:rsidR="003E512E">
        <w:trPr>
          <w:trHeight w:val="4101"/>
          <w:jc w:val="center"/>
        </w:trPr>
        <w:tc>
          <w:tcPr>
            <w:tcW w:w="2405" w:type="dxa"/>
          </w:tcPr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Слайд 3</w:t>
            </w:r>
          </w:p>
        </w:tc>
        <w:tc>
          <w:tcPr>
            <w:tcW w:w="6804" w:type="dxa"/>
          </w:tcPr>
          <w:p w:rsidR="003E512E" w:rsidRDefault="00E1293E">
            <w:pPr>
              <w:pBdr>
                <w:right w:val="none" w:sz="0" w:space="15" w:color="000000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Продолжает: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Следующий вид мошенничества – это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социальная инженерия,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когда используются различные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манипулятивные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методы воздействия на сознание и поведение человека. Все данные человек предоставляет сам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 действием обманной манипуляции, угроз и игры на чувствах потенциальной жертвы. Наиболее часто встречающимися каналами социальной инженерии являются электронная почта, сайты, социальные сети, мессенджеры. А вот звонки составляют всего 8%. Что подтверждает наш тезис об увеличивающейся доле мошенничества в цифровой среде».</w:t>
            </w:r>
          </w:p>
          <w:p w:rsidR="003E512E" w:rsidRDefault="00E1293E">
            <w:pPr>
              <w:pBdr>
                <w:right w:val="none" w:sz="0" w:space="15" w:color="000000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Задает вопрос: «А вы или ваши знакомые/родные/друзья сталкивались с социальной инженерией?» (принимает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ответа).</w:t>
            </w:r>
          </w:p>
          <w:p w:rsidR="003E512E" w:rsidRDefault="003E512E">
            <w:pPr>
              <w:pBdr>
                <w:right w:val="none" w:sz="0" w:space="15" w:color="000000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9" w:type="dxa"/>
          </w:tcPr>
          <w:p w:rsidR="003E512E" w:rsidRDefault="00E1293E">
            <w:pPr>
              <w:spacing w:after="0" w:line="240" w:lineRule="auto"/>
              <w:ind w:right="-3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Могут рассказать об этом виде мошенничества, если знают.</w:t>
            </w:r>
          </w:p>
          <w:p w:rsidR="003E512E" w:rsidRDefault="00E1293E">
            <w:pPr>
              <w:spacing w:after="0" w:line="240" w:lineRule="auto"/>
              <w:ind w:left="141" w:right="-36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Если учащиеся проявляют инициативу в ответах, то можно дать возможность кому-то из них рассказать о социальной инженерии.</w:t>
            </w:r>
          </w:p>
          <w:p w:rsidR="003E512E" w:rsidRDefault="003E512E">
            <w:pPr>
              <w:spacing w:after="0" w:line="240" w:lineRule="auto"/>
              <w:ind w:right="-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  <w:p w:rsidR="003E512E" w:rsidRDefault="003E512E">
            <w:pPr>
              <w:spacing w:after="0" w:line="240" w:lineRule="auto"/>
              <w:ind w:right="-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  <w:p w:rsidR="003E512E" w:rsidRDefault="003E512E">
            <w:pPr>
              <w:spacing w:after="0" w:line="240" w:lineRule="auto"/>
              <w:ind w:right="-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  <w:p w:rsidR="003E512E" w:rsidRDefault="003E512E">
            <w:pPr>
              <w:spacing w:after="0" w:line="240" w:lineRule="auto"/>
              <w:ind w:right="-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  <w:p w:rsidR="003E512E" w:rsidRDefault="003E512E">
            <w:pPr>
              <w:spacing w:after="0" w:line="240" w:lineRule="auto"/>
              <w:ind w:right="-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  <w:p w:rsidR="003E512E" w:rsidRDefault="00E1293E">
            <w:pPr>
              <w:spacing w:after="0" w:line="240" w:lineRule="auto"/>
              <w:ind w:right="-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Отвечают на вопросы спикера.</w:t>
            </w:r>
          </w:p>
          <w:p w:rsidR="003E512E" w:rsidRDefault="003E512E">
            <w:pPr>
              <w:spacing w:after="0" w:line="240" w:lineRule="auto"/>
              <w:ind w:left="141" w:right="-3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</w:tcPr>
          <w:p w:rsidR="003E512E" w:rsidRDefault="00E1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 мин.</w:t>
            </w:r>
          </w:p>
        </w:tc>
      </w:tr>
      <w:tr w:rsidR="003E512E">
        <w:trPr>
          <w:trHeight w:val="2373"/>
          <w:jc w:val="center"/>
        </w:trPr>
        <w:tc>
          <w:tcPr>
            <w:tcW w:w="2405" w:type="dxa"/>
          </w:tcPr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Слайд 4</w:t>
            </w:r>
          </w:p>
        </w:tc>
        <w:tc>
          <w:tcPr>
            <w:tcW w:w="6804" w:type="dxa"/>
          </w:tcPr>
          <w:p w:rsidR="003E512E" w:rsidRDefault="00E1293E">
            <w:pPr>
              <w:pBdr>
                <w:right w:val="none" w:sz="0" w:space="15" w:color="000000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Переходит к следующему виду: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«Предложение заработать в интернете.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Подвидов таких предложений сегодня очень много: это и платное «обучение», и покупка необходимого оборудования для начала работы, это и фиктивное трудоустройство онлайн для сбора документов и оформления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микрозаймов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пр.». </w:t>
            </w:r>
          </w:p>
        </w:tc>
        <w:tc>
          <w:tcPr>
            <w:tcW w:w="4579" w:type="dxa"/>
          </w:tcPr>
          <w:p w:rsidR="003E512E" w:rsidRDefault="00E1293E">
            <w:pPr>
              <w:spacing w:after="0" w:line="240" w:lineRule="auto"/>
              <w:ind w:right="-3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Могут рассказать об этом виде мошенничества, если знают.</w:t>
            </w:r>
          </w:p>
          <w:p w:rsidR="003E512E" w:rsidRDefault="00E1293E">
            <w:pPr>
              <w:spacing w:after="0" w:line="240" w:lineRule="auto"/>
              <w:ind w:left="141" w:right="-36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Если учащиеся проявляют инициативу в ответах, то можно дать возможность кому-то из них рассказать о мошеннических предложениях получения дохода в интернете.</w:t>
            </w:r>
          </w:p>
        </w:tc>
        <w:tc>
          <w:tcPr>
            <w:tcW w:w="1097" w:type="dxa"/>
          </w:tcPr>
          <w:p w:rsidR="003E512E" w:rsidRDefault="00E1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 мин.</w:t>
            </w:r>
          </w:p>
        </w:tc>
      </w:tr>
      <w:tr w:rsidR="003E512E">
        <w:trPr>
          <w:trHeight w:val="4101"/>
          <w:jc w:val="center"/>
        </w:trPr>
        <w:tc>
          <w:tcPr>
            <w:tcW w:w="2405" w:type="dxa"/>
          </w:tcPr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Слайд 5</w:t>
            </w:r>
          </w:p>
        </w:tc>
        <w:tc>
          <w:tcPr>
            <w:tcW w:w="6804" w:type="dxa"/>
          </w:tcPr>
          <w:p w:rsidR="003E512E" w:rsidRDefault="00E1293E">
            <w:pPr>
              <w:pBdr>
                <w:right w:val="none" w:sz="0" w:space="15" w:color="000000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Продолжает: «Еще один вид – это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финансовые пирамиды.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Современные финансовые пирамиды тоже ушли в цифровую среду, они маскируются под инвестиции, в том числе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криптовалюту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кэшбэк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-сервисы, сетевые магазины, совместные покупки и многое другое. Кроме того, финансовые пирамиды все еще остаются популярными у мошенников в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социальных сетях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, которые являются удобным инструментом для общения, в том числе с незнакомыми людь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ми. </w:t>
            </w:r>
          </w:p>
          <w:p w:rsidR="003E512E" w:rsidRDefault="003E512E">
            <w:pPr>
              <w:pBdr>
                <w:right w:val="none" w:sz="0" w:space="15" w:color="000000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E1293E">
            <w:pPr>
              <w:pBdr>
                <w:right w:val="none" w:sz="0" w:space="15" w:color="000000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интернете процветают мошеннические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 xml:space="preserve">лотереи, викторины, победы в конкурсах, подарочные карты и многое другое.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3E512E" w:rsidRDefault="003E512E">
            <w:pPr>
              <w:pBdr>
                <w:right w:val="none" w:sz="0" w:space="15" w:color="000000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E1293E">
            <w:pPr>
              <w:pBdr>
                <w:right w:val="none" w:sz="0" w:space="15" w:color="000000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 сегодня мы поговорим об одном из видов мошенничества, который является достаточно новым. Он связан с использованием искусственного интеллекта 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нейросетей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Это так называемые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дипфейки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  <w:p w:rsidR="003E512E" w:rsidRDefault="003E512E">
            <w:pPr>
              <w:pBdr>
                <w:right w:val="none" w:sz="0" w:space="15" w:color="000000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9" w:type="dxa"/>
          </w:tcPr>
          <w:p w:rsidR="003E512E" w:rsidRDefault="00E1293E">
            <w:pPr>
              <w:spacing w:after="0" w:line="240" w:lineRule="auto"/>
              <w:ind w:right="-3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Могут рассказать об этом виде мошенничества, если знают.</w:t>
            </w:r>
          </w:p>
          <w:p w:rsidR="003E512E" w:rsidRDefault="00E1293E">
            <w:pPr>
              <w:spacing w:after="0" w:line="240" w:lineRule="auto"/>
              <w:ind w:left="141" w:right="-36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Если учащиеся проявляют инициативу в ответах, то можно дать возможность кому-то из них рассказать о финансовых пирамидах. Но необходимо следить за временем, т.к. это только разминка.</w:t>
            </w:r>
          </w:p>
        </w:tc>
        <w:tc>
          <w:tcPr>
            <w:tcW w:w="1097" w:type="dxa"/>
          </w:tcPr>
          <w:p w:rsidR="003E512E" w:rsidRDefault="00E1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 мин.</w:t>
            </w:r>
          </w:p>
        </w:tc>
      </w:tr>
      <w:tr w:rsidR="003E512E">
        <w:trPr>
          <w:trHeight w:val="845"/>
          <w:jc w:val="center"/>
        </w:trPr>
        <w:tc>
          <w:tcPr>
            <w:tcW w:w="2405" w:type="dxa"/>
          </w:tcPr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Слайд 6</w:t>
            </w: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Приложение № 1</w:t>
            </w:r>
            <w:r w:rsidR="00F9775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(все приложения доступны по ссылке: </w:t>
            </w:r>
            <w:hyperlink r:id="rId8" w:history="1">
              <w:r w:rsidR="00F9775F" w:rsidRPr="00226147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https://disk.yandex.ru/d/qj7MGFi2BMNcow</w:t>
              </w:r>
            </w:hyperlink>
            <w:r w:rsidR="00F9775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6804" w:type="dxa"/>
          </w:tcPr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Продолжает: «Поднимите, пожалуйста, руки те, кто слышал 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дипфейках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а, возможно, и видел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дипфейки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». Пока ученики поднимают руки, возможно, дают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комментарии, спикер или его помощник переключают экран на видеоролик.</w:t>
            </w: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далее предлагает: «Давайте посмотрим вместе короткий видеоролик 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дипфейках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жизни современного человека. После просмотра ролика мы с вами обсудим следующие вопросы (сейчас я их назову устно, а после просмотра видео мы их выведем на слайде):</w:t>
            </w:r>
          </w:p>
          <w:p w:rsidR="003E512E" w:rsidRDefault="00E1293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Что такое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дипфейк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</w:p>
          <w:p w:rsidR="003E512E" w:rsidRDefault="00E1293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Применимость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дипфейков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жизни человека – «светлая» сторона.</w:t>
            </w:r>
          </w:p>
          <w:p w:rsidR="003E512E" w:rsidRDefault="00E1293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Применимость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дипфейков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жизни человека – «темная» сторона».</w:t>
            </w: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Включает видеоролик.</w:t>
            </w: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После просмотра видеоролика спикер обращается к классу: «Итак, вы теперь знаете, что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дипфейки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существуют во многих сферах жизни человека. Наша задача с вами узнать о темной стороне этого явления и суметь защитить себя и своих близких от финансовых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кибермошенников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использующих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дипфейки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4579" w:type="dxa"/>
          </w:tcPr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Поднимают руки те, кто знаком с этим понятием.</w:t>
            </w:r>
          </w:p>
          <w:p w:rsidR="003E512E" w:rsidRDefault="003E512E">
            <w:pPr>
              <w:spacing w:after="0" w:line="240" w:lineRule="auto"/>
              <w:ind w:right="-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ind w:right="-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ind w:right="-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ind w:right="-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ind w:right="-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ind w:right="-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ind w:right="-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ind w:right="-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ind w:right="-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ind w:right="-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ind w:right="-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ind w:right="-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ind w:right="-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ind w:right="-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ind w:right="-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E1293E">
            <w:pPr>
              <w:spacing w:after="0" w:line="240" w:lineRule="auto"/>
              <w:ind w:right="-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Смотрят видеоролик.</w:t>
            </w:r>
          </w:p>
        </w:tc>
        <w:tc>
          <w:tcPr>
            <w:tcW w:w="1097" w:type="dxa"/>
          </w:tcPr>
          <w:p w:rsidR="003E512E" w:rsidRDefault="00E1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3</w:t>
            </w:r>
          </w:p>
          <w:p w:rsidR="003E512E" w:rsidRDefault="00E1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мин.</w:t>
            </w:r>
          </w:p>
        </w:tc>
      </w:tr>
      <w:tr w:rsidR="003E512E">
        <w:trPr>
          <w:trHeight w:val="702"/>
          <w:jc w:val="center"/>
        </w:trPr>
        <w:tc>
          <w:tcPr>
            <w:tcW w:w="2405" w:type="dxa"/>
          </w:tcPr>
          <w:p w:rsidR="003E512E" w:rsidRDefault="00E12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Слайд 7</w:t>
            </w:r>
          </w:p>
          <w:p w:rsidR="003E512E" w:rsidRDefault="003E5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Переключает на презентацию и задает первый вопрос: «В чем суть явления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дипфейк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», рассмотренного в ролике?»</w:t>
            </w: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После ответов учеников спикер уточняет: «Термин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дипфейк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появился в 2017 году на интернет-площадке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Reddit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а в 2020-м уже официально </w:t>
            </w:r>
            <w:hyperlink r:id="rId9">
              <w:r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попал в словари</w:t>
              </w:r>
            </w:hyperlink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Слово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deepfake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раскрывает принцип действия: это слова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deep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(сокращение от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deep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machine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learning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умное машинное обучение) 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fake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(подделка).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Дипфейком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может быть видео или аудио.</w:t>
            </w: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Что нужно для создания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дипфейк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-видео?</w:t>
            </w:r>
          </w:p>
          <w:p w:rsidR="003E512E" w:rsidRDefault="00E1293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исходное видео в хорошем качестве;</w:t>
            </w:r>
          </w:p>
          <w:p w:rsidR="003E512E" w:rsidRDefault="00E1293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фото или видео человека, которого нужно внедрить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дипфейк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3E512E" w:rsidRDefault="00E1293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программное обеспечение для обработки данных».</w:t>
            </w: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Спикер обращается к аудитории: «А где, на ваш взгляд, применяются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дипфейки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если мы говорим о положительной стороне явления?»</w:t>
            </w: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9" w:type="dxa"/>
          </w:tcPr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Отвечают на вопрос.</w:t>
            </w: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Возможные варианты ответов:</w:t>
            </w:r>
          </w:p>
          <w:p w:rsidR="003E512E" w:rsidRDefault="00E1293E">
            <w:pPr>
              <w:numPr>
                <w:ilvl w:val="0"/>
                <w:numId w:val="9"/>
              </w:num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это обучение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нейросети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выдавать одно изображение и голос за другое;</w:t>
            </w:r>
          </w:p>
          <w:p w:rsidR="003E512E" w:rsidRDefault="00E1293E">
            <w:pPr>
              <w:numPr>
                <w:ilvl w:val="0"/>
                <w:numId w:val="9"/>
              </w:num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 наложение изображения и действий одного человека на другого;</w:t>
            </w:r>
          </w:p>
          <w:p w:rsidR="003E512E" w:rsidRDefault="00E1293E">
            <w:pPr>
              <w:numPr>
                <w:ilvl w:val="0"/>
                <w:numId w:val="9"/>
              </w:num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 машинное обучение и постоянный рост вычислительных мощностей;</w:t>
            </w:r>
          </w:p>
          <w:p w:rsidR="003E512E" w:rsidRDefault="00E1293E">
            <w:pPr>
              <w:numPr>
                <w:ilvl w:val="0"/>
                <w:numId w:val="9"/>
              </w:num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быстрая генерация сложных объектов.</w:t>
            </w: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Отвечают на вопрос. </w:t>
            </w: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Ответы могут содержать такую информацию:</w:t>
            </w:r>
          </w:p>
          <w:p w:rsidR="003E512E" w:rsidRDefault="00E1293E">
            <w:pPr>
              <w:numPr>
                <w:ilvl w:val="0"/>
                <w:numId w:val="10"/>
              </w:num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новых компьютерных играх;</w:t>
            </w:r>
          </w:p>
          <w:p w:rsidR="003E512E" w:rsidRDefault="00E1293E">
            <w:pPr>
              <w:numPr>
                <w:ilvl w:val="0"/>
                <w:numId w:val="10"/>
              </w:num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короткие видео в социальных сетях (мотивационные ролики с известными личностями);</w:t>
            </w: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социальная реклама, где главные герои – всем известные персонажи.</w:t>
            </w:r>
          </w:p>
        </w:tc>
        <w:tc>
          <w:tcPr>
            <w:tcW w:w="1097" w:type="dxa"/>
          </w:tcPr>
          <w:p w:rsidR="003E512E" w:rsidRDefault="00E1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1 мин.</w:t>
            </w:r>
          </w:p>
        </w:tc>
      </w:tr>
      <w:tr w:rsidR="003E512E">
        <w:trPr>
          <w:trHeight w:val="702"/>
          <w:jc w:val="center"/>
        </w:trPr>
        <w:tc>
          <w:tcPr>
            <w:tcW w:w="2405" w:type="dxa"/>
          </w:tcPr>
          <w:p w:rsidR="003E512E" w:rsidRDefault="00E12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Слайд 8</w:t>
            </w:r>
          </w:p>
          <w:p w:rsidR="003E512E" w:rsidRDefault="003E5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После ответов учеников спикер уточняет: «Эта технология выглядит необычно и интересно. Системы воссоздания голоса появились из лучших побуждений. Например, чтобы немые люди могли печатать текст и тем самым «говорить». </w:t>
            </w: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Ярким примером также является реклама: в 2020 году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СберБанк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запустил серию роликов с Жоржем Милославским (персонаж из фильма «Иван Васильевич меняет профессию»). А в 2021 году компания «МегаФон» показала рекламу с молодым актером Брюсом Уиллисом. В обоих случаях это были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дипфейки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сам спикер может предварительно посмотреть ролики по ссылкам </w:t>
            </w:r>
            <w:hyperlink r:id="rId10">
              <w:r>
                <w:rPr>
                  <w:rFonts w:ascii="Times New Roman" w:eastAsia="Times New Roman" w:hAnsi="Times New Roman" w:cs="Times New Roman"/>
                  <w:i/>
                  <w:color w:val="0563C1"/>
                  <w:sz w:val="24"/>
                  <w:szCs w:val="24"/>
                  <w:u w:val="single"/>
                </w:rPr>
                <w:t>https://www.youtube.com/watch?v=rEcjVsZQb0c</w:t>
              </w:r>
            </w:hyperlink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и </w:t>
            </w:r>
            <w:hyperlink r:id="rId11">
              <w:r>
                <w:rPr>
                  <w:rFonts w:ascii="Times New Roman" w:eastAsia="Times New Roman" w:hAnsi="Times New Roman" w:cs="Times New Roman"/>
                  <w:i/>
                  <w:color w:val="0563C1"/>
                  <w:sz w:val="24"/>
                  <w:szCs w:val="24"/>
                  <w:u w:val="single"/>
                </w:rPr>
                <w:t>https://www.youtube.com/watch?v=8GXIT5qvQH0</w:t>
              </w:r>
            </w:hyperlink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чтобы составить своё представление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9" w:type="dxa"/>
          </w:tcPr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</w:tcPr>
          <w:p w:rsidR="003E512E" w:rsidRDefault="00E1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  <w:p w:rsidR="003E512E" w:rsidRDefault="00E1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мин.</w:t>
            </w:r>
          </w:p>
        </w:tc>
      </w:tr>
      <w:tr w:rsidR="003E512E">
        <w:trPr>
          <w:trHeight w:val="702"/>
          <w:jc w:val="center"/>
        </w:trPr>
        <w:tc>
          <w:tcPr>
            <w:tcW w:w="2405" w:type="dxa"/>
          </w:tcPr>
          <w:p w:rsidR="003E512E" w:rsidRDefault="00E12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Слайд 9</w:t>
            </w:r>
          </w:p>
          <w:p w:rsidR="003E512E" w:rsidRDefault="003E5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Спикер обращается к аудитории: «Еще недавно использование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дипфейков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было для мошенников очень дорогим делом, однако с развитием искусственного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интеллекта создание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дипфейка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становится более дешевым и простым:</w:t>
            </w:r>
          </w:p>
          <w:p w:rsidR="003E512E" w:rsidRDefault="00E1293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Первый значительный инцидент </w:t>
            </w:r>
            <w:hyperlink r:id="rId12">
              <w:r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</w:rPr>
                <w:t>произош</w:t>
              </w:r>
            </w:hyperlink>
            <w:hyperlink r:id="rId13">
              <w:r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е</w:t>
              </w:r>
            </w:hyperlink>
            <w:hyperlink r:id="rId14">
              <w:r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</w:rPr>
                <w:t>л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2019 году, когда директор британской энергетической компании перев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 на сч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 мошенников 243 тысячи долларов по звонку «своего руководителя». Мошенникам удалось настолько точно сымитировать голос шефа, что жертва была уверена, что выполняет его поручение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E512E" w:rsidRDefault="00E1293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Мошенники клонировали голос известного рэпера, создали с его помощью несколько новых композиций и выставили их на продажу как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демозапись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 нового альбома. Фанаты перечисли 13 тысяч долларов мошенникам.</w:t>
            </w:r>
          </w:p>
          <w:p w:rsidR="003E512E" w:rsidRDefault="00E1293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начале 2024 года в интернете появился ролик, где женщина отвечает на звонок в мессенджере. Она слышит голос своего сына, который отправляет ей номер телефона и просит перевести на него одну тысячу рублей на подарок другу. При этом реальный сын сидит рядом с ней».</w:t>
            </w:r>
          </w:p>
        </w:tc>
        <w:tc>
          <w:tcPr>
            <w:tcW w:w="4579" w:type="dxa"/>
          </w:tcPr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Слушают.</w:t>
            </w: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</w:tcPr>
          <w:p w:rsidR="003E512E" w:rsidRDefault="00E1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  <w:p w:rsidR="003E512E" w:rsidRDefault="00E1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мин.</w:t>
            </w:r>
          </w:p>
        </w:tc>
      </w:tr>
      <w:tr w:rsidR="003E512E">
        <w:trPr>
          <w:trHeight w:val="702"/>
          <w:jc w:val="center"/>
        </w:trPr>
        <w:tc>
          <w:tcPr>
            <w:tcW w:w="2405" w:type="dxa"/>
          </w:tcPr>
          <w:p w:rsidR="003E512E" w:rsidRDefault="00E12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Слайд 10</w:t>
            </w:r>
          </w:p>
          <w:p w:rsidR="003E512E" w:rsidRDefault="003E5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Обращается к классу: «Почему, на ваш взгляд, возникла такая проблема? В чем причина того, что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люди попадаются на уловки мошенников, использующих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дипфейки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?»</w:t>
            </w: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Принимает ответы учеников и поясняет: «Люди попадаются, так как не знают, что такое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дипфейки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как это определить и как проверить. Как вы увидели, от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дипфейков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мошенников страдают разные категории людей, ведь они все по-разному воспринимают информацию. </w:t>
            </w: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Существуют разные способы защиты от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дипфейков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каждый из них должен быть представлен доходчиво и интересно для каждой группы людей. Этим мы и займемся во второй части нашего урока: попробуем создать разнообразные источники просветительской информации, чтобы люди не попадались на уловки финансовых мошенников и становились более финансово грамотными».</w:t>
            </w:r>
          </w:p>
        </w:tc>
        <w:tc>
          <w:tcPr>
            <w:tcW w:w="4579" w:type="dxa"/>
          </w:tcPr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Отвечают на вопрос. </w:t>
            </w: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Ответы могут содержать такую информацию:</w:t>
            </w:r>
          </w:p>
          <w:p w:rsidR="003E512E" w:rsidRDefault="00E1293E">
            <w:pPr>
              <w:numPr>
                <w:ilvl w:val="0"/>
                <w:numId w:val="11"/>
              </w:num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люди не знают об этом явлении и не могут распознать проблему;</w:t>
            </w:r>
          </w:p>
          <w:p w:rsidR="003E512E" w:rsidRDefault="00E1293E">
            <w:pPr>
              <w:numPr>
                <w:ilvl w:val="0"/>
                <w:numId w:val="11"/>
              </w:num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часто срабатывает эффект неожиданности, когда дело касается близких людей;</w:t>
            </w:r>
          </w:p>
          <w:p w:rsidR="003E512E" w:rsidRDefault="00E1293E">
            <w:pPr>
              <w:numPr>
                <w:ilvl w:val="0"/>
                <w:numId w:val="11"/>
              </w:num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люди не способны критически мыслить, когда дело касается возможности быстрой прибыли;</w:t>
            </w:r>
          </w:p>
          <w:p w:rsidR="003E512E" w:rsidRDefault="00E1293E">
            <w:pPr>
              <w:numPr>
                <w:ilvl w:val="0"/>
                <w:numId w:val="11"/>
              </w:num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одинокие пожилые люди нуждаются в общении и часто покупаются на эту уловку мошенников;</w:t>
            </w:r>
          </w:p>
          <w:p w:rsidR="003E512E" w:rsidRDefault="00E1293E">
            <w:pPr>
              <w:numPr>
                <w:ilvl w:val="0"/>
                <w:numId w:val="11"/>
              </w:num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увлечения людей (музыка, животные, кино) могут стать причиной попадания на уловки мошенников. Каждому хочется стать первым, кто услышал песню любимого исполнителя, или помочь бездомным животным, а может быть, поговорить с любимым актером (вдруг это действительно он).</w:t>
            </w:r>
          </w:p>
        </w:tc>
        <w:tc>
          <w:tcPr>
            <w:tcW w:w="1097" w:type="dxa"/>
          </w:tcPr>
          <w:p w:rsidR="003E512E" w:rsidRDefault="00E1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2</w:t>
            </w:r>
          </w:p>
          <w:p w:rsidR="003E512E" w:rsidRDefault="00E1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мин.</w:t>
            </w:r>
          </w:p>
        </w:tc>
      </w:tr>
    </w:tbl>
    <w:p w:rsidR="003E512E" w:rsidRDefault="003E512E"/>
    <w:tbl>
      <w:tblPr>
        <w:tblStyle w:val="ae"/>
        <w:tblW w:w="1488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88"/>
        <w:gridCol w:w="1097"/>
      </w:tblGrid>
      <w:tr w:rsidR="003E512E">
        <w:trPr>
          <w:jc w:val="center"/>
        </w:trPr>
        <w:tc>
          <w:tcPr>
            <w:tcW w:w="13788" w:type="dxa"/>
          </w:tcPr>
          <w:p w:rsidR="003E512E" w:rsidRDefault="00E1293E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ЭТАП 2: СОЗДАНИЕ СОЦИАЛЬНОЙ РЕКЛАМЫ </w:t>
            </w:r>
          </w:p>
          <w:p w:rsidR="003E512E" w:rsidRDefault="00E1293E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«КАК ЗАЩИТИТЬ СЕБЯ ОТ ФИНАНСОВЫХ МОШЕННИКОВ, ИСПОЛЬЗУЮЩИХ ДИПФЕЙКИ»</w:t>
            </w:r>
          </w:p>
        </w:tc>
        <w:tc>
          <w:tcPr>
            <w:tcW w:w="1097" w:type="dxa"/>
          </w:tcPr>
          <w:p w:rsidR="003E512E" w:rsidRDefault="00E1293E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 мин.</w:t>
            </w:r>
          </w:p>
        </w:tc>
      </w:tr>
    </w:tbl>
    <w:p w:rsidR="003E512E" w:rsidRDefault="003E512E">
      <w:pPr>
        <w:keepNext/>
        <w:keepLines/>
      </w:pPr>
    </w:p>
    <w:tbl>
      <w:tblPr>
        <w:tblStyle w:val="af"/>
        <w:tblW w:w="1488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6804"/>
        <w:gridCol w:w="4579"/>
        <w:gridCol w:w="1097"/>
      </w:tblGrid>
      <w:tr w:rsidR="003E512E">
        <w:trPr>
          <w:tblHeader/>
          <w:jc w:val="center"/>
        </w:trPr>
        <w:tc>
          <w:tcPr>
            <w:tcW w:w="2405" w:type="dxa"/>
          </w:tcPr>
          <w:p w:rsidR="003E512E" w:rsidRDefault="00E1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слайда и /или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дидактич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материал</w:t>
            </w:r>
          </w:p>
        </w:tc>
        <w:tc>
          <w:tcPr>
            <w:tcW w:w="6804" w:type="dxa"/>
          </w:tcPr>
          <w:p w:rsidR="003E512E" w:rsidRDefault="00E1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Деятельность спикера</w:t>
            </w:r>
          </w:p>
        </w:tc>
        <w:tc>
          <w:tcPr>
            <w:tcW w:w="4579" w:type="dxa"/>
          </w:tcPr>
          <w:p w:rsidR="003E512E" w:rsidRDefault="00E1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1097" w:type="dxa"/>
          </w:tcPr>
          <w:p w:rsidR="003E512E" w:rsidRDefault="00E1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Тайминг</w:t>
            </w:r>
            <w:proofErr w:type="spellEnd"/>
          </w:p>
        </w:tc>
      </w:tr>
      <w:tr w:rsidR="003E512E">
        <w:trPr>
          <w:jc w:val="center"/>
        </w:trPr>
        <w:tc>
          <w:tcPr>
            <w:tcW w:w="2405" w:type="dxa"/>
          </w:tcPr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Слайд 11</w:t>
            </w: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Бумага, маркеры,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  <w:t>карандаши, ножницы, ватман и пр.</w:t>
            </w: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Спикер: «Итак, вы разделены на 4 группы. Каждая группа готовит свой просветительский продукт. Задача работы в группе – рассказать о рисках финансового мошенничества с использованием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дипфейков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о том, как их опознать и как не попасться на их уловки с учетом особенностей восприятия информации данной целевой группой.</w:t>
            </w: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Давайте посмотрим на слайд, какие целевые группы 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вас:</w:t>
            </w: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группа №1 – дети (7–12 лет, ваши младшие братья / сестры);</w:t>
            </w: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группа №2 – подростки и молодежь (ваши сверстники);</w:t>
            </w: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группа №3 – люди среднего возраста (ваши родители);</w:t>
            </w: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группа №4 – люди пенсионного возраста (ваши бабушки / дедушки).</w:t>
            </w:r>
          </w:p>
        </w:tc>
        <w:tc>
          <w:tcPr>
            <w:tcW w:w="4579" w:type="dxa"/>
          </w:tcPr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Разделены на 4 группы.</w:t>
            </w: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Рассаживаются для удобной работы в группе.</w:t>
            </w: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Задают уточняющие вопросы, если появились.</w:t>
            </w:r>
          </w:p>
        </w:tc>
        <w:tc>
          <w:tcPr>
            <w:tcW w:w="1097" w:type="dxa"/>
          </w:tcPr>
          <w:p w:rsidR="003E512E" w:rsidRDefault="00E1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  <w:p w:rsidR="003E512E" w:rsidRDefault="00E1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мин.</w:t>
            </w:r>
          </w:p>
        </w:tc>
      </w:tr>
      <w:tr w:rsidR="003E512E">
        <w:trPr>
          <w:jc w:val="center"/>
        </w:trPr>
        <w:tc>
          <w:tcPr>
            <w:tcW w:w="2405" w:type="dxa"/>
          </w:tcPr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Слайд 12</w:t>
            </w: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Приложение №2</w:t>
            </w:r>
            <w:r w:rsidR="00F9775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="00F9775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(все приложения доступны по ссылке: </w:t>
            </w:r>
            <w:hyperlink r:id="rId15" w:history="1">
              <w:r w:rsidR="00F9775F" w:rsidRPr="00226147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https://disk.yandex.ru/d/qj7MGFi2BMNcow</w:t>
              </w:r>
            </w:hyperlink>
            <w:r w:rsidR="00F9775F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Формы, которые вы можете выбрать:</w:t>
            </w:r>
          </w:p>
          <w:p w:rsidR="003E512E" w:rsidRDefault="00E1293E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видеоролик для мессенджеров /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соцсетей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3E512E" w:rsidRDefault="00E1293E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соцсетей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3E512E" w:rsidRDefault="00E1293E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сообщение для мессенджеров;</w:t>
            </w:r>
          </w:p>
          <w:p w:rsidR="003E512E" w:rsidRDefault="00E1293E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статья для онлайн-издания (газеты, журнала);</w:t>
            </w:r>
          </w:p>
          <w:p w:rsidR="003E512E" w:rsidRDefault="00E1293E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статья для интернет-портала по финансовой грамотности (или для портала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Госуслуги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 и пр.);</w:t>
            </w:r>
          </w:p>
          <w:p w:rsidR="003E512E" w:rsidRDefault="00E1293E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статья для бумажной газеты, журнала;</w:t>
            </w:r>
          </w:p>
          <w:p w:rsidR="003E512E" w:rsidRDefault="00E1293E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подкаст;</w:t>
            </w:r>
          </w:p>
          <w:p w:rsidR="003E512E" w:rsidRDefault="00E1293E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  <w:t>письмо для e-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  <w:t>mail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  <w:t xml:space="preserve"> рассылки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;</w:t>
            </w:r>
          </w:p>
          <w:p w:rsidR="003E512E" w:rsidRDefault="00E1293E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  <w:t>рекламное сообщение в автобусе / трамвае / метро (аудиовизуальное);</w:t>
            </w:r>
          </w:p>
          <w:p w:rsidR="003E512E" w:rsidRDefault="00E1293E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  <w:t>листовка, буклет;</w:t>
            </w:r>
          </w:p>
          <w:p w:rsidR="003E512E" w:rsidRDefault="00E1293E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  <w:t>плакат;</w:t>
            </w:r>
          </w:p>
          <w:p w:rsidR="003E512E" w:rsidRDefault="00E1293E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  <w:t>рассказ для соцработника;</w:t>
            </w:r>
          </w:p>
          <w:p w:rsidR="003E512E" w:rsidRDefault="00E1293E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  <w:t>что-то на усмотрение группы.</w:t>
            </w: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  <w:t xml:space="preserve">В качестве источника информации вы можете использовать статьи, которые рассказывают о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  <w:t>дипфейках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  <w:t xml:space="preserve"> и о том, как их распознать, или черпать информацию из интернета. Однако будьте внимательны, информация может быть представлена на сайтах с разной степенью достоверности. Нужно быть внимательными при выборе источника, лучше брать информацию с официальных сайтов, в том числе исследовательских институтов, государственных платформ, компаний, занимающихся антивирусным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  <w:lastRenderedPageBreak/>
              <w:t xml:space="preserve">обеспечением, экспертов в области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  <w:t>кибербезопасности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  <w:t xml:space="preserve">. </w:t>
            </w: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  <w:t>Есть ли у вас вопросы?»</w:t>
            </w: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</w:pP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  <w:t>Если есть вопросы, отвечает.</w:t>
            </w: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  <w:t xml:space="preserve">Объявляет время работы в группах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  <w:t xml:space="preserve"> 10 минут.</w:t>
            </w: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  <w:t xml:space="preserve">Также сообщает, что если нужны бумага, маркеры, карандаши, ножницы, ватман, то можно взять у спикера. Для тех, кто решил делать плакат, можно использовать доску или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  <w:t>флипчарт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  <w:t>.</w:t>
            </w:r>
          </w:p>
        </w:tc>
        <w:tc>
          <w:tcPr>
            <w:tcW w:w="4579" w:type="dxa"/>
          </w:tcPr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Берут распечатку приложения №2.</w:t>
            </w: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Задают вопросы, если имеются. </w:t>
            </w: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Если есть необходимость, то берут у спикера бумагу, маркеры,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  <w:t>карандаши, ножницы, ватман и пр.</w:t>
            </w:r>
          </w:p>
        </w:tc>
        <w:tc>
          <w:tcPr>
            <w:tcW w:w="1097" w:type="dxa"/>
          </w:tcPr>
          <w:p w:rsidR="003E512E" w:rsidRDefault="00E1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2</w:t>
            </w:r>
          </w:p>
          <w:p w:rsidR="003E512E" w:rsidRDefault="00E1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мин.</w:t>
            </w:r>
          </w:p>
        </w:tc>
      </w:tr>
      <w:tr w:rsidR="003E512E">
        <w:trPr>
          <w:jc w:val="center"/>
        </w:trPr>
        <w:tc>
          <w:tcPr>
            <w:tcW w:w="2405" w:type="dxa"/>
          </w:tcPr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Слайд 13</w:t>
            </w:r>
          </w:p>
        </w:tc>
        <w:tc>
          <w:tcPr>
            <w:tcW w:w="6804" w:type="dxa"/>
          </w:tcPr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Организует работу в группах. </w:t>
            </w: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Подходит к каждой группе, помогает при необходимости, ориентирует по каналам представления информации для разных целевых групп.</w:t>
            </w: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Подсказка для спикера:</w:t>
            </w: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Рекомендуемые каналы представления информации для разных целевых групп:</w:t>
            </w:r>
          </w:p>
          <w:p w:rsidR="003E512E" w:rsidRDefault="00E1293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видеоролик для мессенджеров /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соцсетей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(1, 2, 3)</w:t>
            </w:r>
          </w:p>
          <w:p w:rsidR="003E512E" w:rsidRDefault="00E1293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соцсетей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(1, 2, 3)</w:t>
            </w:r>
          </w:p>
          <w:p w:rsidR="003E512E" w:rsidRDefault="00E1293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сообщение для мессенджеров (2, 3)</w:t>
            </w:r>
          </w:p>
          <w:p w:rsidR="003E512E" w:rsidRDefault="00E1293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статья для онлайн-издания (газеты, журнала)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(2, 3)</w:t>
            </w:r>
          </w:p>
          <w:p w:rsidR="003E512E" w:rsidRDefault="00E1293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статья для интернет-портала по финансовой грамотности (или для портала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Госуслуги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 и пр.) (3, 4)</w:t>
            </w:r>
          </w:p>
          <w:p w:rsidR="003E512E" w:rsidRDefault="00E1293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статья для бумажной газеты, журнала (3, 4)</w:t>
            </w:r>
          </w:p>
          <w:p w:rsidR="003E512E" w:rsidRDefault="00E1293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подкаст (2, 3)</w:t>
            </w:r>
          </w:p>
          <w:p w:rsidR="003E512E" w:rsidRDefault="00E1293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  <w:t>письмо для e-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  <w:t>mail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  <w:t xml:space="preserve"> рассылки (3, 4)</w:t>
            </w:r>
          </w:p>
          <w:p w:rsidR="003E512E" w:rsidRDefault="00E1293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  <w:t>рекламное сообщение в автобусе / трамвае / метро (аудиовизуальное) (3, 4)</w:t>
            </w:r>
          </w:p>
          <w:p w:rsidR="003E512E" w:rsidRDefault="00E1293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  <w:t>листовка, буклет (3, 4)</w:t>
            </w:r>
          </w:p>
          <w:p w:rsidR="003E512E" w:rsidRDefault="00E1293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  <w:t>плакат (4)</w:t>
            </w:r>
          </w:p>
          <w:p w:rsidR="003E512E" w:rsidRDefault="00E1293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  <w:t>рассказ для соцработника (4)</w:t>
            </w: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9" w:type="dxa"/>
          </w:tcPr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Работают в группах над созданием просветительского продукта (могут передвигаться по кабинету (аудитории). </w:t>
            </w: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 необходимости консультируются у спикера.</w:t>
            </w:r>
          </w:p>
        </w:tc>
        <w:tc>
          <w:tcPr>
            <w:tcW w:w="1097" w:type="dxa"/>
          </w:tcPr>
          <w:p w:rsidR="003E512E" w:rsidRDefault="00E1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  <w:p w:rsidR="003E512E" w:rsidRDefault="00E1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мин.</w:t>
            </w:r>
          </w:p>
        </w:tc>
      </w:tr>
      <w:tr w:rsidR="003E512E">
        <w:trPr>
          <w:trHeight w:val="280"/>
          <w:jc w:val="center"/>
        </w:trPr>
        <w:tc>
          <w:tcPr>
            <w:tcW w:w="2405" w:type="dxa"/>
          </w:tcPr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Слайд 14</w:t>
            </w:r>
          </w:p>
        </w:tc>
        <w:tc>
          <w:tcPr>
            <w:tcW w:w="6804" w:type="dxa"/>
          </w:tcPr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Объявляет о том, что заканчивает время, за 2 минуты, просит приготовить свои просветительские продукты. Если это видеоролик, то нужно скинуть на компьютер (через мессенджер или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соцсети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), чтобы можно было продемонстрировать на экране. </w:t>
            </w: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Или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флешку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перекинуть на смарт-доску.</w:t>
            </w: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Аудиопродукт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учащиеся смогут продемонстрировать через свой телефон или также через компьютер.</w:t>
            </w: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Сообщает о необходимости выбрать того, кто будет презентовать продукт (возможно, не один, а несколько человек).</w:t>
            </w: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9" w:type="dxa"/>
          </w:tcPr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Заканчивают разработку своего просветительского продукта, готовятся к его презентации.</w:t>
            </w:r>
          </w:p>
        </w:tc>
        <w:tc>
          <w:tcPr>
            <w:tcW w:w="1097" w:type="dxa"/>
          </w:tcPr>
          <w:p w:rsidR="003E512E" w:rsidRDefault="00E1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  <w:p w:rsidR="003E512E" w:rsidRDefault="00E1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мин.</w:t>
            </w:r>
          </w:p>
        </w:tc>
      </w:tr>
    </w:tbl>
    <w:p w:rsidR="003E512E" w:rsidRDefault="003E512E"/>
    <w:tbl>
      <w:tblPr>
        <w:tblStyle w:val="af0"/>
        <w:tblW w:w="1488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88"/>
        <w:gridCol w:w="1097"/>
      </w:tblGrid>
      <w:tr w:rsidR="003E512E">
        <w:trPr>
          <w:jc w:val="center"/>
        </w:trPr>
        <w:tc>
          <w:tcPr>
            <w:tcW w:w="13788" w:type="dxa"/>
          </w:tcPr>
          <w:p w:rsidR="003E512E" w:rsidRDefault="00E1293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ЭТАП 3: ПРЕЗЕНТАЦИЯ СОЦИАЛЬНОЙ РЕКЛАМЫ И ТРЕНИНГ</w:t>
            </w:r>
          </w:p>
        </w:tc>
        <w:tc>
          <w:tcPr>
            <w:tcW w:w="1097" w:type="dxa"/>
          </w:tcPr>
          <w:p w:rsidR="003E512E" w:rsidRDefault="00E1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 мин.</w:t>
            </w:r>
          </w:p>
        </w:tc>
      </w:tr>
    </w:tbl>
    <w:p w:rsidR="003E512E" w:rsidRDefault="003E512E"/>
    <w:tbl>
      <w:tblPr>
        <w:tblStyle w:val="af1"/>
        <w:tblW w:w="14885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6959"/>
        <w:gridCol w:w="4424"/>
        <w:gridCol w:w="1097"/>
      </w:tblGrid>
      <w:tr w:rsidR="003E512E" w:rsidTr="00650BF5">
        <w:trPr>
          <w:tblHeader/>
          <w:jc w:val="center"/>
        </w:trPr>
        <w:tc>
          <w:tcPr>
            <w:tcW w:w="2405" w:type="dxa"/>
          </w:tcPr>
          <w:p w:rsidR="003E512E" w:rsidRDefault="00E1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слайда и /или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дидактич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материал</w:t>
            </w:r>
          </w:p>
        </w:tc>
        <w:tc>
          <w:tcPr>
            <w:tcW w:w="6959" w:type="dxa"/>
          </w:tcPr>
          <w:p w:rsidR="003E512E" w:rsidRDefault="00E1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Деятельность спикера</w:t>
            </w:r>
          </w:p>
        </w:tc>
        <w:tc>
          <w:tcPr>
            <w:tcW w:w="4424" w:type="dxa"/>
          </w:tcPr>
          <w:p w:rsidR="003E512E" w:rsidRDefault="00E1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1097" w:type="dxa"/>
          </w:tcPr>
          <w:p w:rsidR="003E512E" w:rsidRDefault="00E1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Тайминг</w:t>
            </w:r>
            <w:proofErr w:type="spellEnd"/>
          </w:p>
        </w:tc>
      </w:tr>
      <w:tr w:rsidR="003E512E" w:rsidTr="00650BF5">
        <w:trPr>
          <w:jc w:val="center"/>
        </w:trPr>
        <w:tc>
          <w:tcPr>
            <w:tcW w:w="2405" w:type="dxa"/>
          </w:tcPr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Слайд 14</w:t>
            </w: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Флипчарт</w:t>
            </w:r>
            <w:proofErr w:type="spellEnd"/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Смарт-доска / проектор и экран</w:t>
            </w: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9" w:type="dxa"/>
          </w:tcPr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Объявляет очередность презентации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(на усмотрение спикера, рекомендуется в заявленном порядке: от 1 к 4 группе или наоборот, но не вразброс).</w:t>
            </w: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Объявляет задачу для учеников тех групп, которые не выступают:</w:t>
            </w: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«Вам нужно определить:</w:t>
            </w:r>
          </w:p>
          <w:p w:rsidR="003E512E" w:rsidRDefault="00E1293E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подходит ли выбранный формат для данной целевой группы;</w:t>
            </w:r>
          </w:p>
          <w:p w:rsidR="003E512E" w:rsidRDefault="00E1293E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какие признаки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дипфейков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были заложены в просветительский продукт для предостережения».</w:t>
            </w: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После выступления каждой группы спикер задает обозначенные выше вопросы участникам всех остальных групп (это нужно делать достаточно динамично, без длительного обсуждения).</w:t>
            </w: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так повторяется после каждого выступления.</w:t>
            </w: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4" w:type="dxa"/>
          </w:tcPr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Выступает группа № 1, остальные внимательно слушают и смотрят. </w:t>
            </w: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Отвечают на вопросы спикера по выступлению группы № 1.</w:t>
            </w: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Выступает группа № 2, остальные внимательно слушают и смотрят. </w:t>
            </w: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Отвечают на вопросы спикера по выступлению группы № 1.</w:t>
            </w: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Выступает группа № 3, остальные внимательно слушают и смотрят. </w:t>
            </w: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Отвечают на вопросы спикера по выступлению группы № 3.</w:t>
            </w: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Выступает группа № 4, остальные внимательно слушают и смотрят. </w:t>
            </w: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Отвечают на вопросы спикера по выступлению группы № 4.</w:t>
            </w:r>
          </w:p>
        </w:tc>
        <w:tc>
          <w:tcPr>
            <w:tcW w:w="1097" w:type="dxa"/>
          </w:tcPr>
          <w:p w:rsidR="003E512E" w:rsidRDefault="00E1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8 мин.</w:t>
            </w:r>
          </w:p>
        </w:tc>
      </w:tr>
      <w:tr w:rsidR="003E512E" w:rsidTr="00650BF5">
        <w:trPr>
          <w:jc w:val="center"/>
        </w:trPr>
        <w:tc>
          <w:tcPr>
            <w:tcW w:w="2405" w:type="dxa"/>
          </w:tcPr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№3</w:t>
            </w: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№4</w:t>
            </w: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F977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(все приложения доступны по ссылке: </w:t>
            </w:r>
            <w:hyperlink r:id="rId16" w:history="1">
              <w:r w:rsidRPr="00226147">
                <w:rPr>
                  <w:rStyle w:val="a7"/>
                  <w:rFonts w:ascii="Times New Roman" w:eastAsia="Times New Roman" w:hAnsi="Times New Roman" w:cs="Times New Roman"/>
                  <w:sz w:val="28"/>
                  <w:szCs w:val="28"/>
                </w:rPr>
                <w:t>https://disk.yandex.ru/d/qj7MGFi2BMNcow</w:t>
              </w:r>
            </w:hyperlink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9" w:type="dxa"/>
          </w:tcPr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Для формирования умения опознавать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дипфейки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проверять сообщения на наличие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дипфейков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проводится мини-тренинг. Если у спикера в распоряжении изначально было чуть больше времени, то можно рассмотреть два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дипфейка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(приложения № 3 и приложение № 4), если нет, то только один – приложение №3. </w:t>
            </w: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Сообщает задание: «Сейчас включим запись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видеосообщения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мессенджере от мамы своему сыну. Ваша задача – определить, как действовать в этой ситуации, как отреагировать на просьбу».</w:t>
            </w: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Включает видеозапись – приложение №3.</w:t>
            </w: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Дает слово командам, комментирует ответ. И сразу же спрашивает: «Как вы опознали, что это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дипфейк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?» </w:t>
            </w: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Предлагает посмотреть исходную запись: «А теперь давайте посмотрим исходную запись – это сотрудник федерального методического центра повышения финансовой грамотности на базе РАНХиГС (ФМЦ РАНХиГС) – Екатерина Михайловна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Медякова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специально в обучающих целях записала это видео. А в роли «Мамы» выступила тоже преподаватель ФМЦ РАНХиГС, соавтор этого урока – Нина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Рафаэловна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Гукасова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», – показывает фото из приложения № 3.</w:t>
            </w: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Если у спикера есть дополнительное время, то продолжает: «Сейчас включим запись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видеосообщения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взрослой дочери своей матери – женщине пенсионного возраста (приложение № 4), задача у вас такая же – определить стратегию поведения в данной ситуации, как ответить на просьбу».</w:t>
            </w: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Включает видеозапись – приложение № 4.</w:t>
            </w: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Дает слово командам, комментирует ответ.</w:t>
            </w: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Завершает занятие:</w:t>
            </w: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«Друзья! Мы с вами познакомились 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дипфейками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увидели на примере достаточно публичного человека – Нины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Рафаэловны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как можно подделать видеозапись, ведь у нее много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видеолекций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размещено в сети на различных ресурсах, она часто выступает на конференциях 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вебинарах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Но и у непубличного человека сегодня большой объем видео находится в публичном доступе, в первую очередь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соцсетях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Поэтому всем нужно быть особенно внимательными!»</w:t>
            </w: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424" w:type="dxa"/>
          </w:tcPr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Внимательно слушают спикера.</w:t>
            </w: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Смотрят видеозапись.</w:t>
            </w: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Отвечают. Могу быть даны следующие ответы: </w:t>
            </w:r>
          </w:p>
          <w:p w:rsidR="003E512E" w:rsidRDefault="00E1293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Нужно позвонить своей маме по телефону и все уточнить.</w:t>
            </w:r>
          </w:p>
          <w:p w:rsidR="003E512E" w:rsidRDefault="00E1293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Нужно просто проигнорировать, так как это мошенники.</w:t>
            </w:r>
          </w:p>
          <w:p w:rsidR="003E512E" w:rsidRDefault="00E1293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Видно, что это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дипфейк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мама не настоящая (глаза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немного странные, как будто бы стеклянные, небольшая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рассинхронизация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видео и звука, проскакивает нечеткое изображение и пр.). Могут быть даны другие ответы.</w:t>
            </w: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Смотрят видеозапись.</w:t>
            </w: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Смотрят видеозапись.</w:t>
            </w: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Отвечают. Могу быть даны ответы, подобные предыдущим. </w:t>
            </w: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E512E" w:rsidRDefault="003E5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</w:tcPr>
          <w:p w:rsidR="003E512E" w:rsidRDefault="00E1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6 мин.</w:t>
            </w:r>
          </w:p>
        </w:tc>
      </w:tr>
    </w:tbl>
    <w:p w:rsidR="003E512E" w:rsidRDefault="003E512E"/>
    <w:tbl>
      <w:tblPr>
        <w:tblStyle w:val="af2"/>
        <w:tblW w:w="1488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885"/>
      </w:tblGrid>
      <w:tr w:rsidR="003E512E">
        <w:trPr>
          <w:jc w:val="center"/>
        </w:trPr>
        <w:tc>
          <w:tcPr>
            <w:tcW w:w="14885" w:type="dxa"/>
          </w:tcPr>
          <w:p w:rsidR="003E512E" w:rsidRDefault="00E1293E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ЭТАП 4: РЕФЛЕКСИЯ, ПОДВЕДЕНИЕ ИТОГОВ (3 МИНУТЫ)</w:t>
            </w:r>
          </w:p>
        </w:tc>
      </w:tr>
    </w:tbl>
    <w:p w:rsidR="003E512E" w:rsidRDefault="003E512E">
      <w:pPr>
        <w:keepNext/>
      </w:pPr>
    </w:p>
    <w:tbl>
      <w:tblPr>
        <w:tblStyle w:val="af3"/>
        <w:tblW w:w="1488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6959"/>
        <w:gridCol w:w="4424"/>
        <w:gridCol w:w="1097"/>
      </w:tblGrid>
      <w:tr w:rsidR="003E512E">
        <w:trPr>
          <w:tblHeader/>
          <w:jc w:val="center"/>
        </w:trPr>
        <w:tc>
          <w:tcPr>
            <w:tcW w:w="2405" w:type="dxa"/>
          </w:tcPr>
          <w:p w:rsidR="003E512E" w:rsidRDefault="00E1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слайда и /или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дидактич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материал</w:t>
            </w:r>
          </w:p>
        </w:tc>
        <w:tc>
          <w:tcPr>
            <w:tcW w:w="6959" w:type="dxa"/>
          </w:tcPr>
          <w:p w:rsidR="003E512E" w:rsidRDefault="00E1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Деятельность спикера</w:t>
            </w:r>
          </w:p>
        </w:tc>
        <w:tc>
          <w:tcPr>
            <w:tcW w:w="4424" w:type="dxa"/>
          </w:tcPr>
          <w:p w:rsidR="003E512E" w:rsidRDefault="00E1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1097" w:type="dxa"/>
          </w:tcPr>
          <w:p w:rsidR="003E512E" w:rsidRDefault="00E1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Тайминг</w:t>
            </w:r>
            <w:proofErr w:type="spellEnd"/>
          </w:p>
        </w:tc>
      </w:tr>
      <w:tr w:rsidR="003E512E">
        <w:trPr>
          <w:jc w:val="center"/>
        </w:trPr>
        <w:tc>
          <w:tcPr>
            <w:tcW w:w="2405" w:type="dxa"/>
          </w:tcPr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Слайд 15</w:t>
            </w:r>
          </w:p>
        </w:tc>
        <w:tc>
          <w:tcPr>
            <w:tcW w:w="6959" w:type="dxa"/>
          </w:tcPr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«Давайте еще раз проговорим:</w:t>
            </w:r>
          </w:p>
          <w:p w:rsidR="003E512E" w:rsidRDefault="00E1293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то такое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дипфейк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? </w:t>
            </w:r>
          </w:p>
          <w:p w:rsidR="003E512E" w:rsidRDefault="00E1293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ак опознать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дипфейки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?</w:t>
            </w:r>
          </w:p>
          <w:p w:rsidR="003E512E" w:rsidRDefault="00E1293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ак не попасться на уловки финансовых мошенников, использующих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дипфейки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?»</w:t>
            </w: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Дает обратную связь отвечающим на вопросы, повторяя кратко сказанное учениками. Не дает оценок. Не ставит отметок.</w:t>
            </w:r>
          </w:p>
        </w:tc>
        <w:tc>
          <w:tcPr>
            <w:tcW w:w="4424" w:type="dxa"/>
          </w:tcPr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Слушает краткие ответы учащихся, комментирует при необходимости.</w:t>
            </w:r>
          </w:p>
        </w:tc>
        <w:tc>
          <w:tcPr>
            <w:tcW w:w="1097" w:type="dxa"/>
          </w:tcPr>
          <w:p w:rsidR="003E512E" w:rsidRDefault="00E1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 мин.</w:t>
            </w:r>
          </w:p>
        </w:tc>
      </w:tr>
      <w:tr w:rsidR="003E512E">
        <w:trPr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Слайды 16–19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«Что можно сделать, чтобы повысить свою финансовую грамотность»</w:t>
            </w:r>
          </w:p>
        </w:tc>
        <w:tc>
          <w:tcPr>
            <w:tcW w:w="6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«Обратите внимание, что сюжеты, связанные с финансовой грамотностью, часто встречаются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в классической литературе. Прочитав эти книги,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вы можете по-новому взглянуть на сюжет. </w:t>
            </w: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Если же вы хотите проверить свои знания по финансовой грамотности, здесь вы можете увидеть список тематических олимпиад, в которых вы можете участвовать».</w:t>
            </w: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Обращает внимание на информацию, размещенную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на слайдах 18–19, о дополнительных ресурсах по финансовой грамотности: мультфильмах, подкастах, которые можно посмотреть и послушать вместе со своими родителями.</w:t>
            </w: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Тем, кому интересна тема финансовой грамотности, рекомендует обратиться к информации на портале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моифинансы.рф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на котором размещено много полезных образовательных и информационных материалов, и в социальных сетях портала.</w:t>
            </w: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Прощается с детьми.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Смотрят на слайды, делают фото ссылок.</w:t>
            </w:r>
          </w:p>
          <w:p w:rsidR="003E512E" w:rsidRDefault="00E129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Задают дополнительные вопросы спикеру.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12E" w:rsidRDefault="00E1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 мин</w:t>
            </w:r>
          </w:p>
        </w:tc>
      </w:tr>
    </w:tbl>
    <w:p w:rsidR="00650BF5" w:rsidRDefault="00650BF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50BF5" w:rsidRDefault="00650BF5" w:rsidP="00650BF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E512E" w:rsidRPr="00650BF5" w:rsidRDefault="00650BF5" w:rsidP="00650BF5">
      <w:pPr>
        <w:tabs>
          <w:tab w:val="left" w:pos="2868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sectPr w:rsidR="003E512E" w:rsidRPr="00650BF5">
      <w:headerReference w:type="default" r:id="rId17"/>
      <w:footerReference w:type="default" r:id="rId18"/>
      <w:pgSz w:w="16838" w:h="11906" w:orient="landscape"/>
      <w:pgMar w:top="1134" w:right="1134" w:bottom="1134" w:left="1134" w:header="0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E47" w:rsidRDefault="00F05E47">
      <w:pPr>
        <w:spacing w:after="0" w:line="240" w:lineRule="auto"/>
      </w:pPr>
      <w:r>
        <w:separator/>
      </w:r>
    </w:p>
  </w:endnote>
  <w:endnote w:type="continuationSeparator" w:id="0">
    <w:p w:rsidR="00F05E47" w:rsidRDefault="00F05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12E" w:rsidRDefault="00E1293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9775F">
      <w:rPr>
        <w:noProof/>
        <w:color w:val="000000"/>
      </w:rPr>
      <w:t>19</w:t>
    </w:r>
    <w:r>
      <w:rPr>
        <w:color w:val="000000"/>
      </w:rPr>
      <w:fldChar w:fldCharType="end"/>
    </w:r>
  </w:p>
  <w:p w:rsidR="003E512E" w:rsidRDefault="003E512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E47" w:rsidRDefault="00F05E47">
      <w:pPr>
        <w:spacing w:after="0" w:line="240" w:lineRule="auto"/>
      </w:pPr>
      <w:r>
        <w:separator/>
      </w:r>
    </w:p>
  </w:footnote>
  <w:footnote w:type="continuationSeparator" w:id="0">
    <w:p w:rsidR="00F05E47" w:rsidRDefault="00F05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12E" w:rsidRDefault="00E1293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firstLine="567"/>
    </w:pPr>
    <w:r>
      <w:rPr>
        <w:noProof/>
        <w:color w:val="000000"/>
      </w:rPr>
      <w:drawing>
        <wp:inline distT="0" distB="0" distL="0" distR="0">
          <wp:extent cx="1237613" cy="698911"/>
          <wp:effectExtent l="0" t="0" r="0" b="0"/>
          <wp:docPr id="1466654678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7613" cy="6989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noProof/>
        <w:color w:val="000000"/>
      </w:rPr>
      <w:drawing>
        <wp:inline distT="0" distB="0" distL="0" distR="0">
          <wp:extent cx="2047990" cy="1152392"/>
          <wp:effectExtent l="0" t="0" r="0" b="0"/>
          <wp:docPr id="1466654679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47990" cy="115239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85976"/>
    <w:multiLevelType w:val="multilevel"/>
    <w:tmpl w:val="9702C33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6104E01"/>
    <w:multiLevelType w:val="multilevel"/>
    <w:tmpl w:val="83A2661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7DD6BC1"/>
    <w:multiLevelType w:val="multilevel"/>
    <w:tmpl w:val="131EE8D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69C0154"/>
    <w:multiLevelType w:val="multilevel"/>
    <w:tmpl w:val="5DC01CC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30E7E68"/>
    <w:multiLevelType w:val="multilevel"/>
    <w:tmpl w:val="6D6640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6A425EC"/>
    <w:multiLevelType w:val="multilevel"/>
    <w:tmpl w:val="1236DE0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48812E8"/>
    <w:multiLevelType w:val="multilevel"/>
    <w:tmpl w:val="1CFAE9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69D598C"/>
    <w:multiLevelType w:val="multilevel"/>
    <w:tmpl w:val="194A926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6C7A5C1C"/>
    <w:multiLevelType w:val="multilevel"/>
    <w:tmpl w:val="ED74053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71F80C40"/>
    <w:multiLevelType w:val="multilevel"/>
    <w:tmpl w:val="57607F9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7E5878"/>
    <w:multiLevelType w:val="multilevel"/>
    <w:tmpl w:val="9D58A29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7C1B6448"/>
    <w:multiLevelType w:val="multilevel"/>
    <w:tmpl w:val="B4F0D5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3"/>
  </w:num>
  <w:num w:numId="3">
    <w:abstractNumId w:val="11"/>
  </w:num>
  <w:num w:numId="4">
    <w:abstractNumId w:val="4"/>
  </w:num>
  <w:num w:numId="5">
    <w:abstractNumId w:val="6"/>
  </w:num>
  <w:num w:numId="6">
    <w:abstractNumId w:val="2"/>
  </w:num>
  <w:num w:numId="7">
    <w:abstractNumId w:val="10"/>
  </w:num>
  <w:num w:numId="8">
    <w:abstractNumId w:val="9"/>
  </w:num>
  <w:num w:numId="9">
    <w:abstractNumId w:val="5"/>
  </w:num>
  <w:num w:numId="10">
    <w:abstractNumId w:val="0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12E"/>
    <w:rsid w:val="003E512E"/>
    <w:rsid w:val="00650BF5"/>
    <w:rsid w:val="00E1293E"/>
    <w:rsid w:val="00F05E47"/>
    <w:rsid w:val="00F97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42DEF"/>
  <w15:docId w15:val="{90DBB8E3-3A15-4BE6-B33F-20AE7FAB5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460E95"/>
    <w:pPr>
      <w:ind w:left="720"/>
      <w:contextualSpacing/>
    </w:p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7">
    <w:name w:val="Hyperlink"/>
    <w:basedOn w:val="a0"/>
    <w:uiPriority w:val="99"/>
    <w:unhideWhenUsed/>
    <w:rsid w:val="008E342C"/>
    <w:rPr>
      <w:color w:val="0563C1" w:themeColor="hyperlink"/>
      <w:u w:val="single"/>
    </w:r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9">
    <w:name w:val="header"/>
    <w:basedOn w:val="a"/>
    <w:link w:val="aa"/>
    <w:uiPriority w:val="99"/>
    <w:unhideWhenUsed/>
    <w:rsid w:val="002E3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E3385"/>
  </w:style>
  <w:style w:type="paragraph" w:styleId="ab">
    <w:name w:val="footer"/>
    <w:basedOn w:val="a"/>
    <w:link w:val="ac"/>
    <w:uiPriority w:val="99"/>
    <w:unhideWhenUsed/>
    <w:rsid w:val="002E3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E3385"/>
  </w:style>
  <w:style w:type="character" w:customStyle="1" w:styleId="UnresolvedMention">
    <w:name w:val="Unresolved Mention"/>
    <w:basedOn w:val="a0"/>
    <w:uiPriority w:val="99"/>
    <w:semiHidden/>
    <w:unhideWhenUsed/>
    <w:rsid w:val="00927FF8"/>
    <w:rPr>
      <w:color w:val="605E5C"/>
      <w:shd w:val="clear" w:color="auto" w:fill="E1DFDD"/>
    </w:rPr>
  </w:style>
  <w:style w:type="table" w:customStyle="1" w:styleId="a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d/qj7MGFi2BMNcow" TargetMode="External"/><Relationship Id="rId13" Type="http://schemas.openxmlformats.org/officeDocument/2006/relationships/hyperlink" Target="https://www.sberbank.ru/ru/person/kibrary/articles/kak-zashchitit-biznes-ot-deepfake-moshennikov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berbank.ru/ru/person/kibrary/articles/kak-zashchitit-biznes-ot-deepfake-moshennikov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disk.yandex.ru/d/qj7MGFi2BMNcow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8GXIT5qvQH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isk.yandex.ru/d/qj7MGFi2BMNcow" TargetMode="External"/><Relationship Id="rId10" Type="http://schemas.openxmlformats.org/officeDocument/2006/relationships/hyperlink" Target="https://www.youtube.com/watch?v=rEcjVsZQb0c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merriam-webster.com/words-at-play/deepfake-slang-definition-examples" TargetMode="External"/><Relationship Id="rId14" Type="http://schemas.openxmlformats.org/officeDocument/2006/relationships/hyperlink" Target="https://www.sberbank.ru/ru/person/kibrary/articles/kak-zashchitit-biznes-ot-deepfake-moshennikov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9IW11WpRVdgSWq+ABuf/WKLjJA==">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3058</Words>
  <Characters>17437</Characters>
  <Application>Microsoft Office Word</Application>
  <DocSecurity>0</DocSecurity>
  <Lines>145</Lines>
  <Paragraphs>40</Paragraphs>
  <ScaleCrop>false</ScaleCrop>
  <Company/>
  <LinksUpToDate>false</LinksUpToDate>
  <CharactersWithSpaces>20455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Лавренова Екатерина Борисовна</dc:creator>
  <cp:lastModifiedBy>User</cp:lastModifiedBy>
  <cp:revision>3</cp:revision>
  <dcterms:created xsi:type="dcterms:W3CDTF">2024-08-01T14:50:00Z</dcterms:created>
  <dcterms:modified xsi:type="dcterms:W3CDTF">2024-11-13T07:37:00Z</dcterms:modified>
</cp:coreProperties>
</file>